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Design of Steel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Arun kumar/ Jain, Ashok Kumar/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xix, 1156p.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8170080932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steel structurale/ méthode of désign/ </w:t>
            </w:r>
          </w:p>
        </w:tc>
      </w:tr>
    </w:tbl>
    <w:p>
      <w:pPr>
        <w:pStyle w:val="Heading3"/>
      </w:pPr>
      <w:r>
        <w:t>Résumé :</w:t>
      </w:r>
    </w:p>
    <w:p>
      <w:r>
        <w:t>Comprehensive Design of Steel Structures by B. C. Punmia is a comprehensive textbook that presents the principles and practical methods used in the analysis and design of steel structures. The book is primarily intended for undergraduate and postgraduate civil engineering students, as well as practicing structural engineers who require a systematic reference for steel design. It emphasizes clarity, logical progression, and application-oriented learning.</w:t>
        <w:br/>
        <w:br/>
        <w:br/>
        <w:br/>
        <w:t>The book begins by introducing the fundamental concepts of steel structures, including the mechanical properties of steel, types of loads acting on structures, stress–strain behavior, and basic design philosophy. These introductory chapters establish a strong foundation for understanding how steel structures respond to different loading conditions and how safety and serviceability requirements are addressed in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