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tagner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cours de l'école chez so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ction/ cisaillement / poutre isostatiqu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pédagogique destiné aux étudiants en génie civil et mécanique, ainsi qu’aux techniciens, qui souhaitent acquérir une compréhension pratique et appliquée de la résistance des matériaux (RD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