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Mérat, R/ Moreau, R/ Allay, L/ Dubois, J. P/ </w:t>
            </w:r>
          </w:p>
        </w:tc>
      </w:tr>
      <w:tr>
        <w:trPr>
          <w:trHeight w:val="567"/>
        </w:trPr>
        <w:tc>
          <w:tcPr>
            <w:tcW w:type="dxa" w:w="3000"/>
          </w:tcPr>
          <w:p>
            <w:r>
              <w:t>Adresse bib.</w:t>
            </w:r>
          </w:p>
        </w:tc>
        <w:tc>
          <w:tcPr>
            <w:tcW w:type="dxa" w:w="7000"/>
          </w:tcPr>
          <w:p>
            <w:r>
              <w:t xml:space="preserve">Berti/ </w:t>
            </w:r>
          </w:p>
        </w:tc>
      </w:tr>
      <w:tr>
        <w:trPr>
          <w:trHeight w:val="567"/>
        </w:trPr>
        <w:tc>
          <w:tcPr>
            <w:tcW w:type="dxa" w:w="3000"/>
          </w:tcPr>
          <w:p>
            <w:r>
              <w:t>Nombre de Pages</w:t>
            </w:r>
          </w:p>
        </w:tc>
        <w:tc>
          <w:tcPr>
            <w:tcW w:type="dxa" w:w="7000"/>
          </w:tcPr>
          <w:p>
            <w:r>
              <w:t>389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381-384</w:t>
            </w:r>
          </w:p>
        </w:tc>
      </w:tr>
      <w:tr>
        <w:trPr>
          <w:trHeight w:val="567"/>
        </w:trPr>
        <w:tc>
          <w:tcPr>
            <w:tcW w:type="dxa" w:w="3000"/>
          </w:tcPr>
          <w:p>
            <w:r>
              <w:t>Numéro d'Identification</w:t>
            </w:r>
          </w:p>
        </w:tc>
        <w:tc>
          <w:tcPr>
            <w:tcW w:type="dxa" w:w="7000"/>
          </w:tcPr>
          <w:p>
            <w:r>
              <w:t>9789961691539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association de résistance/ réaction positive/ </w:t>
            </w:r>
          </w:p>
        </w:tc>
      </w:tr>
    </w:tbl>
    <w:p>
      <w:pPr>
        <w:pStyle w:val="Heading3"/>
      </w:pPr>
      <w:r>
        <w:t>Résumé :</w:t>
      </w:r>
    </w:p>
    <w:p>
      <w:r>
        <w:t>Electronique de Mérat, R est un ouvrage de référence qui présente de façon progressive et rigoureuse les principes fondamentaux de l’électronique, depuis l’étude des composants de base jusqu’à l’analyse et la conception des circuits analogiques et numériques, avec une approche pédagogique orientée vers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