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Résistance des matériaux. T1, a l'usage des étudiants de génie civil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Zedira, H./ Lahbari, N./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résistance des matériaux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cisaillement / torsion/ </w:t>
            </w:r>
          </w:p>
        </w:tc>
      </w:tr>
    </w:tbl>
    <w:p>
      <w:pPr>
        <w:pStyle w:val="Heading3"/>
      </w:pPr>
      <w:r>
        <w:t>Résumé :</w:t>
      </w:r>
    </w:p>
    <w:p>
      <w:r>
        <w:t>Ce livre comprend les principes fondamentaux de la résistance des matériaux et il est destiné à fournir les notions nécessaires à l'étudiant qui n'aurait besoin que de connaissances générales dans le domaine de la R.D.M. dans le cheminement de son cours universitaire , tout en contenant des élements plus approfondis pour celui qui voudrait continuer ses études dans ce domaine.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