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Rein et organes génitaux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artère rénale/ prostate/ epermatide/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 suivants: -le rein -l'appareil génital male- l'appareil génital féminin- la glande mammaire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