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Mini manuel de microbiologie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Prieur, Daniel/ Geslin, Claire/ Payan, Christopher/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226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Mini manuel(N°:None)</w:t>
            </w:r>
          </w:p>
        </w:tc>
      </w:tr>
      <w:tr>
        <w:trPr>
          <w:trHeight w:val="567"/>
        </w:trPr>
        <w:tc>
          <w:tcPr>
            <w:tcW w:type="dxa" w:w="3000"/>
          </w:tcPr>
          <w:p>
            <w:r>
              <w:t>Notes Générales</w:t>
            </w:r>
          </w:p>
        </w:tc>
        <w:tc>
          <w:tcPr>
            <w:tcW w:type="dxa" w:w="7000"/>
          </w:tcPr>
          <w:p>
            <w:r>
              <w:t>Index p.p. 221-226</w:t>
            </w:r>
          </w:p>
        </w:tc>
      </w:tr>
      <w:tr>
        <w:trPr>
          <w:trHeight w:val="567"/>
        </w:trPr>
        <w:tc>
          <w:tcPr>
            <w:tcW w:type="dxa" w:w="3000"/>
          </w:tcPr>
          <w:p>
            <w:r>
              <w:t>Numéro d'Identification</w:t>
            </w:r>
          </w:p>
        </w:tc>
        <w:tc>
          <w:tcPr>
            <w:tcW w:type="dxa" w:w="7000"/>
          </w:tcPr>
          <w:p>
            <w:r>
              <w:t>9782100724086</w:t>
            </w:r>
          </w:p>
        </w:tc>
      </w:tr>
      <w:tr>
        <w:trPr>
          <w:trHeight w:val="567"/>
        </w:trPr>
        <w:tc>
          <w:tcPr>
            <w:tcW w:type="dxa" w:w="3000"/>
          </w:tcPr>
          <w:p>
            <w:r>
              <w:t>Thème</w:t>
            </w:r>
          </w:p>
        </w:tc>
        <w:tc>
          <w:tcPr>
            <w:tcW w:type="dxa" w:w="7000"/>
          </w:tcPr>
          <w:p>
            <w:r>
              <w:t>Bactériologie et microbiologie médicale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parasitologie/ sécurité en microbiologie/ </w:t>
            </w:r>
          </w:p>
        </w:tc>
      </w:tr>
    </w:tbl>
    <w:p>
      <w:pPr>
        <w:pStyle w:val="Heading3"/>
      </w:pPr>
      <w:r>
        <w:t>Résumé :</w:t>
      </w:r>
    </w:p>
    <w:p>
      <w:r>
        <w:t>Cet ouvrage  présentent sous une forme concise et attractive (2 couleurs et de nombreux schémas) les notions essentielles. Le cours est illustré par des encarts historiques ou apportant quelques compléments techniques. En fin de chapitre, un résumé des points-clés, des QCM et des QROC, tous corrigés, permettent de tester ses connaissances et de s'entraîner avant l'épreuve. Ce livre est une introduction simple et concise à la microbiologie. Cette nouvelle édition actualisée présente les connaissances de base sur le fonctionnement de la cellule procaryote, sur la diversité des processus métaboliques et celle des micro-organismes. La génétique bactérienne y est traitée avec un rappel sur la réplication de l'ADN, ainsi que l'écologie microbienne qui permet de comprendre le rôle global des micro-organismes.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