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Vaccins et sérums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RAHAL,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vaccins/ serum/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 à plusieurs mains, différents chapitres ont été traités concernant les généralités  sur la vaccination et les divers vaccins pratiqueés contre différentes maladies bactériennes ou virales.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