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Histophysiologie de l'appareil génital féminin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Maillet, Michel/ David,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XXIII-253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Gauthier-Villars université ; 580. Série marron(N°:None)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247-249 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2040077421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Anatomie/ cicatrisation/ ponte ovulaire/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partie suivantes: rappel anatomique, embryologie de l'appareil génital, embryologie de l'appareil génital,  l'ovaire au cours de la période d'activité génitale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