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programming and problem solving with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Azéri</w:t>
            </w:r>
          </w:p>
        </w:tc>
      </w:tr>
      <w:tr>
        <w:trPr>
          <w:trHeight w:val="567"/>
        </w:trPr>
        <w:tc>
          <w:tcPr>
            <w:tcW w:type="dxa" w:w="3000"/>
          </w:tcPr>
          <w:p>
            <w:r>
              <w:t>Auteur(s)</w:t>
            </w:r>
          </w:p>
        </w:tc>
        <w:tc>
          <w:tcPr>
            <w:tcW w:type="dxa" w:w="7000"/>
          </w:tcPr>
          <w:p>
            <w:r>
              <w:t xml:space="preserve">Schneider,G.M/ Bruell, S.C/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506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047107876x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avancée/ Algorithmes/ </w:t>
            </w:r>
          </w:p>
        </w:tc>
      </w:tr>
    </w:tbl>
    <w:p>
      <w:pPr>
        <w:pStyle w:val="Heading3"/>
      </w:pPr>
      <w:r>
        <w:t>Résumé :</w:t>
      </w:r>
    </w:p>
    <w:p>
      <w:r>
        <w:t>Ce livre est conçu pour accompagner l’apprentissage de la programmation avancée en PASCAL et le développement de compétences en résolution de problèmes. Il part des concepts fondamentaux du langage PASCAL  variables, types de données, instructions de contrôle, tableaux et enregistrements  pour aller vers des notions plus avancées comme les listes chaînées,les arbres ;la gestion de fichiers, et la programmation modulaire.Chaque chapitre introduit des concepts avec des explications claires des exemples pratiques, et des exercices appliquéspermettant au lecteur de mettre en pratique immédiatement les notions étudiées. Le livre insiste sur les bonnes pratiques de structure du codede débogage de test et d’optimisation, faisant de lui un guide complet pour les étudiants ou programmeurs souhaitant développer une maîtrise avancée de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