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Chateigner, Guy/ Bouix, Daniel/ Vaillant, Jacques/ Boës, Michel/ Verkindère,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9782100484997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électricité/ </w:t>
            </w:r>
          </w:p>
        </w:tc>
      </w:tr>
    </w:tbl>
    <w:p>
      <w:pPr>
        <w:pStyle w:val="Heading3"/>
      </w:pPr>
      <w:r>
        <w:t>Résumé :</w:t>
      </w:r>
    </w:p>
    <w:p>
      <w:r>
        <w:t>Ce manuel présente les notions de base et les méthodes du génie électrique enseignées dans les premières années d'études supérieures. Le cours, divisé en cinq grandes parties (Electricité et signaux, Composants électroniques, Electronique du signal, Electronique de puissance et Machines électriques), est illustré par de nombreux exemples d'application qui permettent à l'étudiant de " tester "  immédiatement sa bonne compréhension. Les notions sont abordées de manière progressive pour donner une vue d'ensemble de la matière. Destiné aux élèves de BTS, IUT et classes préparatoires, ce livre sera aussi utile aux élèves ingénieurs à la recherche d'une introduction au génie électrique. Les auteurs enseignent dans les classes conduisant aux Bac et aux BTS spécialisés en électronique et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