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Kuntzmann,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réseaux/ théorie de graphe/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