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de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Doubrère,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soi(N°:07683510)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CCBA 68/ BAEL 80/ </w:t>
            </w:r>
          </w:p>
        </w:tc>
      </w:tr>
    </w:tbl>
    <w:p>
      <w:pPr>
        <w:pStyle w:val="Heading3"/>
      </w:pPr>
      <w:r>
        <w:t>Résumé :</w:t>
      </w:r>
    </w:p>
    <w:p>
      <w:r>
        <w:t>Ce livre explique comment combiner le béton (résistant à la compression) et l'acier (résistant à la traction) pour construire des structures solides (poutres, poteaux, dalles). Il est très utile pour comprendre les bases des calculs et les normes en vigueur à l'époque de sa publication (CCBA 68, BAEL 80), qui sont des fondations pour les normes actuelles.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