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Concours d'entrée masseurs-kinésithérapeutes, techniciens d'analyses biomédicales, manipulateurs d'électroradiologie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Gassier, Jacqueline/ Delafontaine, J.M./ Souffir, W./ </w:t>
            </w:r>
          </w:p>
        </w:tc>
      </w:tr>
      <w:tr>
        <w:trPr>
          <w:trHeight w:val="567"/>
        </w:trPr>
        <w:tc>
          <w:tcPr>
            <w:tcW w:type="dxa" w:w="3000"/>
          </w:tcPr>
          <w:p>
            <w:r>
              <w:t>Adresse bib.</w:t>
            </w:r>
          </w:p>
        </w:tc>
        <w:tc>
          <w:tcPr>
            <w:tcW w:type="dxa" w:w="7000"/>
          </w:tcPr>
          <w:p>
            <w:r>
              <w:t xml:space="preserve">Milan/ Barcelone/ Masson/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2225832560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masseurs/ kinésithérapeute/ </w:t>
            </w:r>
          </w:p>
        </w:tc>
      </w:tr>
    </w:tbl>
    <w:p>
      <w:pPr>
        <w:pStyle w:val="Heading3"/>
      </w:pPr>
      <w:r>
        <w:t>Résumé :</w:t>
      </w:r>
    </w:p>
    <w:p>
      <w:r>
        <w:t>Ces annales de préparation au concours d'entrée pour l'épreuve de physique et de chimie, présentent 40 sujets et corrigés, proposés dans la France entière. Les corrigés, fondés sur des bases scientifiques solides, ont été rédigés par des professeurs chargés de ces enseignements et habilités à corriger les copies dans les centres d'examen. Pour vous préparer dans les meilleures conditions, vous trouverez dans cet ouvrage : . une description des modalités de l'épreuve ; . des conseils méthodologiques ; . un sommaire thématique pour vous exercer sur chaque thème du programme ; . des sujets complets pour vous mettre dans les conditions réelles de l'examen. Cet ouvrage s'adresse à tous les bacheliers désireux d'entrer dans une école de masseurs-kinésithérapeutes, techniciens d'analyses biomédicales, manipulateurs d'électroradiologie.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