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Integration of machine learning and bigdata approaches for pronunciation assessment</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Anglais</w:t>
            </w:r>
          </w:p>
        </w:tc>
      </w:tr>
      <w:tr>
        <w:trPr>
          <w:trHeight w:val="567"/>
        </w:trPr>
        <w:tc>
          <w:tcPr>
            <w:tcW w:type="dxa" w:w="3000"/>
          </w:tcPr>
          <w:p>
            <w:r>
              <w:t>Auteur(s)</w:t>
            </w:r>
          </w:p>
        </w:tc>
        <w:tc>
          <w:tcPr>
            <w:tcW w:type="dxa" w:w="7000"/>
          </w:tcPr>
          <w:p>
            <w:r>
              <w:t xml:space="preserve">Lounis, Meriem/ Bahi- Abidet, Halima/ </w:t>
            </w:r>
          </w:p>
        </w:tc>
      </w:tr>
      <w:tr>
        <w:trPr>
          <w:trHeight w:val="567"/>
        </w:trPr>
        <w:tc>
          <w:tcPr>
            <w:tcW w:type="dxa" w:w="3000"/>
          </w:tcPr>
          <w:p>
            <w:r>
              <w:t>Nombre de Pages</w:t>
            </w:r>
          </w:p>
        </w:tc>
        <w:tc>
          <w:tcPr>
            <w:tcW w:type="dxa" w:w="7000"/>
          </w:tcPr>
          <w:p>
            <w:r>
              <w:t>145 f.</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 Résumé en français, anglais et arabe</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Université Badji Mokhtar Annaba</w:t>
            </w:r>
          </w:p>
        </w:tc>
      </w:tr>
      <w:tr>
        <w:trPr>
          <w:trHeight w:val="567"/>
        </w:trPr>
        <w:tc>
          <w:tcPr>
            <w:tcW w:type="dxa" w:w="3000"/>
          </w:tcPr>
          <w:p>
            <w:r>
              <w:t>Année de Soutenance</w:t>
            </w:r>
          </w:p>
        </w:tc>
        <w:tc>
          <w:tcPr>
            <w:tcW w:type="dxa" w:w="7000"/>
          </w:tcPr>
          <w:p>
            <w:r>
              <w:t>2025</w:t>
            </w:r>
          </w:p>
        </w:tc>
      </w:tr>
      <w:tr>
        <w:trPr>
          <w:trHeight w:val="567"/>
        </w:trPr>
        <w:tc>
          <w:tcPr>
            <w:tcW w:type="dxa" w:w="3000"/>
          </w:tcPr>
          <w:p>
            <w:r>
              <w:t>Thème</w:t>
            </w:r>
          </w:p>
        </w:tc>
        <w:tc>
          <w:tcPr>
            <w:tcW w:type="dxa" w:w="7000"/>
          </w:tcPr>
          <w:p>
            <w:r>
              <w:t>Informatique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deep learning/ data visualization/ machine learning/ </w:t>
            </w:r>
          </w:p>
        </w:tc>
      </w:tr>
    </w:tbl>
    <w:p>
      <w:pPr>
        <w:pStyle w:val="Heading3"/>
      </w:pPr>
      <w:r>
        <w:t>Résumé :</w:t>
      </w:r>
    </w:p>
    <w:p>
      <w:r>
        <w:t>There is a growing interest in multilingualism, and pronunciation is the most challenging aspect of language mastery. Computer Assisted Pronunciation Training (CAPT), a specialized area of Computer Assisted Language Learning (CALL), aims to automate and enhance traditional</w:t>
        <w:br/>
        <w:br/>
        <w:t>learning methods by using digital devices in language teaching and learning through a range of pronunciation assessment software programs. These programs propose a means of detecting pronunciation errors, diagnosing them, and providing apprentices with educational and individualized feedback. A supervised deep learning technique might be used to tackle the binary classification issue for mispronunciation detection; still, this approach requires high-quality labeled audio recordings for both classes, mispronounced and well-pronounced utterances. However, the scarcity of qualitative and quantitative data in this field is one of the main obstacles. This was</w:t>
        <w:br/>
        <w:br/>
        <w:t>the primary motivation to conduct our three contributions presented in this thesis, in other words, dealing with the data sparsity problem to carry out a pronunciation error detection task on a mislabeled and imbalanced dataset. In the first solution, we considered the strength of generative models in learning representations, particularly Variational Autoencoder (VAE). VAE was used to perform an anomaly detection task by learning distributions in the latent space of the “good” pronunciations</w:t>
        <w:br/>
        <w:br/>
        <w:t>and then, detecting the “bad” ones as outliers. Our second contribution consists of using a discriminative Convolutional Neural Network (CNN) and exploring its power in extracting features from speech data to perform a one-class classification approach. Finally, Data Augmentation (DA) techniques were proposed as a third solution to augment the waveforms of our training data. DA allows us to perform  ispronunciation detection in a supervised manner with the Support Vector Machine (SVM) model.</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