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Cubase SX SL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Press, Steinberg/ Wherry, Mark/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727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711-727</w:t>
            </w:r>
          </w:p>
        </w:tc>
      </w:tr>
      <w:tr>
        <w:trPr>
          <w:trHeight w:val="567"/>
        </w:trPr>
        <w:tc>
          <w:tcPr>
            <w:tcW w:type="dxa" w:w="3000"/>
          </w:tcPr>
          <w:p>
            <w:r>
              <w:t>Numéro d'Identification</w:t>
            </w:r>
          </w:p>
        </w:tc>
        <w:tc>
          <w:tcPr>
            <w:tcW w:type="dxa" w:w="7000"/>
          </w:tcPr>
          <w:p>
            <w:r>
              <w:t>2212112300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cubase (logiciel)/ gestion de fichier/ </w:t>
            </w:r>
          </w:p>
        </w:tc>
      </w:tr>
    </w:tbl>
    <w:p>
      <w:pPr>
        <w:pStyle w:val="Heading3"/>
      </w:pPr>
      <w:r>
        <w:t>Résumé :</w:t>
      </w:r>
    </w:p>
    <w:p>
      <w:r>
        <w:t>Cubase est sans conteste l'outil de prédilection de centaines de milliers de musiciens, professionnels et amateurs. Radicalement remanié par rapport à la version précédente (Cubase VST), Cubase SX offre des performances inégalées : nouveau moteur audio, automation graphique, intuitivité... Tout pour booster votre créativité !</w:t>
        <w:br/>
        <w:br/>
        <w:t>La référence sur Cubase SX/SL directement à la source Installation, prise en main du logiciel, interface, fenêtres, outils, plug-ins, effets... L'ensemble des fonctionnalités de Cubase SX est détaillé dans ce guide de référence, le seul certifié par Steinberg, l'éditeur du logiciel. Vous deviendrez rapidement opérationnel avec le tutoriel, et vous passerez immédiatement à la pratique grâce à la version de démonstration en français et les fichiers son fournis sur le CD-Rom d'accompagnement.</w:t>
        <w:br/>
        <w:br/>
        <w:t>Cet ouvrage exhaustif est l'outil indispensable pour maîtriser toutes les subtilités de Cubase SX et réaliser un travail à la hauteur de vos attentes.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