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sol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"France agricole"/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Référence scientifique(N°:None)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p. 447-455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2855570824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Agriculture, agronomie et techniques connexes (culture des plantes, exploitation de la faune et de la flore, généralités, ouvrages généraux et interdisciplinaires sur les plantes cultivées ; ouvrages interdisciplinaires sur les exploitations agricole/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pédologie/ </w:t>
            </w:r>
          </w:p>
        </w:tc>
      </w:tr>
    </w:tbl>
    <w:p>
      <w:pPr>
        <w:pStyle w:val="Heading3"/>
      </w:pPr>
      <w:r>
        <w:t>Résumé :</w:t>
      </w:r>
    </w:p>
    <w:p>
      <w:r>
        <w:t>Ce premier tome constitue une **introduction fondamentale à la science du sol**. L’auteur, Raoul Calvet, spécialiste reconnu en pédologie, expose en détail la manière dont les sols se forment, se structurent et interagissent avec leur environnement. Le livre présente d’abord la **constitution des sols**, en décrivant leurs principaux composants :</w:t>
        <w:br/>
        <w:br/>
        <w:t>* les minéraux de l’altération,</w:t>
        <w:br/>
        <w:br/>
        <w:t>* la matière organique,</w:t>
        <w:br/>
        <w:br/>
        <w:t>* l’eau et les gaz du sol,</w:t>
        <w:br/>
        <w:br/>
        <w:t>* les organismes vivants (microorganismes, faune du sol).</w:t>
        <w:br/>
        <w:br/>
        <w:t>Une grande partie de l’ouvrage est consacrée à la **structure du sol**, c’est-à-dire l’agencement des particules et des pores.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