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Pecker, Alain/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géotechnique(N°:None)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2859780726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instrumentation sismique/ génie Parasismique/ </w:t>
            </w:r>
          </w:p>
        </w:tc>
      </w:tr>
    </w:tbl>
    <w:p>
      <w:pPr>
        <w:pStyle w:val="Heading3"/>
      </w:pPr>
      <w:r>
        <w:t>Résumé :</w:t>
      </w:r>
    </w:p>
    <w:p>
      <w:r>
        <w:t>La prise en compte du risque sismique dans la conceptiond'un nombre grandissant d'ouvrages importants comme lescentrales nucléaires, les grands barrages, les réservoirs àgaz naturel liquéfié, a contribué au développement rapided'une science récente : le Génie Parasismique. Sous cevocable se trouvent regroupées les disciplines diverses quesont la sismologie, la dynamique des sols, la dynamique desstructures et des équipements, l'instrumentation sismique..Si la dynamique des structures et la sismologie ont trèstôt retenu l'attention des chercheurs et ingénieurs, cen'est que depuis une quinzaine d'années que la dynamiquedes sols est apparue comme une composante fondamentale duGénie Parasismique.</w:t>
        <w:br/>
        <w:br/>
        <w:t>Ce livre a pour objectif de présenter l'état actuel de lapratique en dynamique des sols, tout en introduisant lesdéveloppements les plus récents concernant la modélisationdu comportement du sol, la liquéfaction et l'interactionsol-structure.</w:t>
        <w:br/>
        <w:br/>
        <w:t>Il s'adresse tant aux étudiants désireux d'acquérir lesnotions de base qu'aux ingénieurs des bureaux d'étudesconfrontés à des problèmes de dynamique des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