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d'ouvrages sur les sols argileux mous saturés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Abelev, Mark Ûrʹevič/ Magnan, Jean-Pierre/ </w:t>
            </w:r>
          </w:p>
        </w:tc>
      </w:tr>
      <w:tr>
        <w:trPr>
          <w:trHeight w:val="567"/>
        </w:trPr>
        <w:tc>
          <w:tcPr>
            <w:tcW w:type="dxa" w:w="3000"/>
          </w:tcPr>
          <w:p>
            <w:r>
              <w:t>Adresse bib.</w:t>
            </w:r>
          </w:p>
        </w:tc>
        <w:tc>
          <w:tcPr>
            <w:tcW w:type="dxa" w:w="7000"/>
          </w:tcPr>
          <w:p>
            <w:r>
              <w:t xml:space="preserve">Technique et Documentaion/ </w:t>
            </w:r>
          </w:p>
        </w:tc>
      </w:tr>
      <w:tr>
        <w:trPr>
          <w:trHeight w:val="567"/>
        </w:trPr>
        <w:tc>
          <w:tcPr>
            <w:tcW w:type="dxa" w:w="3000"/>
          </w:tcPr>
          <w:p>
            <w:r>
              <w:t>Nombre de Pages</w:t>
            </w:r>
          </w:p>
        </w:tc>
        <w:tc>
          <w:tcPr>
            <w:tcW w:type="dxa" w:w="7000"/>
          </w:tcPr>
          <w:p>
            <w:r>
              <w:t>372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titre en russe Slabye vodonasychtchennye glinistye grounty kak osnovaniia sooroujenii Bibliogr.</w:t>
            </w:r>
          </w:p>
        </w:tc>
      </w:tr>
      <w:tr>
        <w:trPr>
          <w:trHeight w:val="567"/>
        </w:trPr>
        <w:tc>
          <w:tcPr>
            <w:tcW w:type="dxa" w:w="3000"/>
          </w:tcPr>
          <w:p>
            <w:r>
              <w:t>Numéro d'Identification</w:t>
            </w:r>
          </w:p>
        </w:tc>
        <w:tc>
          <w:tcPr>
            <w:tcW w:type="dxa" w:w="7000"/>
          </w:tcPr>
          <w:p>
            <w:r>
              <w:t>2852060116</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sols argileux mous/ déformations/ pathologies des structures/ </w:t>
            </w:r>
          </w:p>
        </w:tc>
      </w:tr>
    </w:tbl>
    <w:p>
      <w:pPr>
        <w:pStyle w:val="Heading3"/>
      </w:pPr>
      <w:r>
        <w:t>Résumé :</w:t>
      </w:r>
    </w:p>
    <w:p>
      <w:r>
        <w:t>Le livre de Jean-Pierre Magnan aborde la construction d'ouvrages sur les sols argileux mous et saturés, en analysant les problèmes de comportement, les déformations liées à l'humidité et les méthodes d'évaluation des risques. Il propose des stratégies de protection, détaille les procédures de diagnostic (incluant des méthodes spécifiques comme l'utilisation de pénétromètres) et présente des avancées en matière de calcul et d'analyses microstructurales, offrant ainsi des solutions et des méthodes d'étude pour ce type de sol difficile.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