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des lagunes et des estuaires de Méditerranée. 3B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Quignard, Jean-Pierre/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VIII-302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Numéro d'Identification</w:t>
            </w:r>
          </w:p>
        </w:tc>
        <w:tc>
          <w:tcPr>
            <w:tcW w:type="dxa" w:w="7000"/>
          </w:tcPr>
          <w:p>
            <w:r>
              <w:t>9781784054946</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Le poisson de lagune/ </w:t>
            </w:r>
          </w:p>
        </w:tc>
      </w:tr>
    </w:tbl>
    <w:p>
      <w:pPr>
        <w:pStyle w:val="Heading3"/>
      </w:pPr>
      <w:r>
        <w:t>Résumé :</w:t>
      </w:r>
    </w:p>
    <w:p>
      <w:r>
        <w:t>A partir des données scientifiques les plus récentes, et sans pour autant faire abstraction des publications historiques, Les poissons des lagunes et des estuaires de Méditerranée 3 traite de manière exhaustive des poissons migrateurs laguno-marins. Après une présentation générale de cette guilde, il offre une synthèse des connaissances acquises, de 1890 à nos jours, sur chacune des 21 espèces (volumes 3A et 3B) les plus fréquemment recensées dans les lagunes et estuaires méditerranéens.</w:t>
        <w:br/>
        <w:br/>
        <w:t>Les données scientifiques présentées dans cet ouvrage concernent tout autant leur vie lagunaire que leur vie marine, et revêtent de ce fait un intérêt particulier, aussi bien pour la gestion des stocks halieutiques que pour la conservation des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