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Médecine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Société nationale française de médecine interne/ Collège national des enseignants de médecine interne/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Med-line éd/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9782846781565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médecine interne/ splénomégalie/ </w:t>
            </w:r>
          </w:p>
        </w:tc>
      </w:tr>
    </w:tbl>
    <w:p>
      <w:pPr>
        <w:pStyle w:val="Heading3"/>
      </w:pPr>
      <w:r>
        <w:t>Résumé :</w:t>
      </w:r>
    </w:p>
    <w:p>
      <w:r>
        <w:t>L’ouvrage officiel réalisé par le Collège National des Enseignants de Médecine Interne (CEMI) sous l’égide de la Société Nationale Française de Médecine Interne (SNFMI) pour les étudiants du DFASM.</w:t>
        <w:br/>
        <w:br/>
        <w:t>• Conçu et rédigé par près de 100 enseignants de Médecine interne.</w:t>
        <w:br/>
        <w:br/>
        <w:t>• Tout le programme de la spécialité à connaître pour l’iECN et les modules du DFASM, item par item.</w:t>
        <w:br/>
        <w:br/>
        <w:t>• Pour chaque item, un rappel des objectifs pédagogiques nationaux, des tableaux, des encadrés, les mots clés, une iconographie abondante pour faciliter l’apprentissage et les révisions.</w:t>
        <w:br/>
        <w:br/>
        <w:t>• Les références bibliographiques et les dernières recommandations.</w:t>
        <w:br/>
        <w:br/>
        <w:t>• Une fiche Points clés par dossier pour retenir l’essentiel.</w:t>
        <w:br/>
        <w:br/>
        <w:t>+ Un autre ouvrage dédié à l’entraînement, également rédigé par le CEMI dans la même collection, permettra de se préparer de façon optimale à l’iECN : dossiers progressifs, questions isolées, dossiers LCA.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