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Installations frigorifiques. T2, technologie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Rapin, Pierre/ Jacquard, Patrick/ </w:t>
            </w:r>
          </w:p>
        </w:tc>
      </w:tr>
      <w:tr>
        <w:trPr>
          <w:trHeight w:val="567"/>
        </w:trPr>
        <w:tc>
          <w:tcPr>
            <w:tcW w:type="dxa" w:w="3000"/>
          </w:tcPr>
          <w:p>
            <w:r>
              <w:t>Edition</w:t>
            </w:r>
          </w:p>
        </w:tc>
        <w:tc>
          <w:tcPr>
            <w:tcW w:type="dxa" w:w="7000"/>
          </w:tcPr>
          <w:p>
            <w:r>
              <w:t>7e éd.</w:t>
            </w:r>
          </w:p>
        </w:tc>
      </w:tr>
      <w:tr>
        <w:trPr>
          <w:trHeight w:val="567"/>
        </w:trPr>
        <w:tc>
          <w:tcPr>
            <w:tcW w:type="dxa" w:w="3000"/>
          </w:tcPr>
          <w:p>
            <w:r>
              <w:t>Adresse bib.</w:t>
            </w:r>
          </w:p>
        </w:tc>
        <w:tc>
          <w:tcPr>
            <w:tcW w:type="dxa" w:w="7000"/>
          </w:tcPr>
          <w:p>
            <w:r>
              <w:t xml:space="preserve">PYC éd. livres/ </w:t>
            </w:r>
          </w:p>
        </w:tc>
      </w:tr>
      <w:tr>
        <w:trPr>
          <w:trHeight w:val="567"/>
        </w:trPr>
        <w:tc>
          <w:tcPr>
            <w:tcW w:type="dxa" w:w="3000"/>
          </w:tcPr>
          <w:p>
            <w:r>
              <w:t>Nombre de Pages</w:t>
            </w:r>
          </w:p>
        </w:tc>
        <w:tc>
          <w:tcPr>
            <w:tcW w:type="dxa" w:w="7000"/>
          </w:tcPr>
          <w:p>
            <w:r>
              <w:t>524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2911008081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cryotechnique/ thermométrie/ </w:t>
            </w:r>
          </w:p>
        </w:tc>
      </w:tr>
    </w:tbl>
    <w:p>
      <w:pPr>
        <w:pStyle w:val="Heading3"/>
      </w:pPr>
      <w:r>
        <w:t>Résumé :</w:t>
      </w:r>
    </w:p>
    <w:p>
      <w:r>
        <w:t>Le livre Installations frigorifiques .Tome 2 : Technologie de Pierre Rapin (1996) est un ouvrage de référence destiné aux techniciens, ingénieurs et étudiants du domaine du froid et de la climatisation. Il complète le premier tome, consacré aux principes physiques et thermodynamiques, en abordant ici la technologie appliquée des installations frigorifiques. Le livre décrit en détail les composants essentiels d’un système frigorifique : compresseurs, condenseurs, évaporateurs, échangeurs, tuyauteries et appareils annexes. Il expose les caractéristiques techniques, modes de fonctionnement et critères de choix de chaque élément, en insistant sur leur intégration dans les circuits frigorifiques réels. L’ouvrage traite également de la lubrification,des fluides frigorigènes, de l’automatisation et de la régulation des systèmes, indispensables à leur bon fonctionnement et à leur sécurité. Un chapitre complet est consacré à l’acoustique pratique, abordant les causes du bruit dans les installations, les normes en vigueur et les solutions de réduction sonore. Pierre Rapin y propose en outre une étude sur les isolation thermiques, les centrales de froid et les systèmes monoblocs ou à détente directe, ainsi qu’un bilan thermique complet pour évaluer le rendement et l’efficacité énergétique des installations. Riche en schémas, tableaux et exemples concrets, ce tome offre une approche à la fois pédagogique et opérationnelle de la technologie du froid. Malgré son ancienneté, il demeure une base solide pour la formation et la pratique professionnelle, même si certaines parties nécessitent une mise à jour face aux évolutions récentes des fluides frigorigènes et des normes environnementales.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