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biochimie de Lubert Stryer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Stryer, Lubert/ Serge, Weinman/ Manteuil-Brutlag, Simone/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9782257150165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Le livre explore la chimie de la vie, c’est-à-dire comment les molécules biologiques (protéines, lipides, glucides, acides nucléiques) coopèrent pour permettre aux cellules et aux organismes de fonctionner.</w:t>
        <w:br/>
        <w:br/>
        <w:t>L’approche de Stryer est à la fois moléculaire et fonctionnelle :il met constamment en relation la structuredes biomolécules avec leur rôle physiologique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