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Electricité professionnelle. T3, choix des composants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Vial, Maurice/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126 p.</w:t>
            </w:r>
          </w:p>
        </w:tc>
      </w:tr>
      <w:tr>
        <w:trPr>
          <w:trHeight w:val="567"/>
        </w:trPr>
        <w:tc>
          <w:tcPr>
            <w:tcW w:type="dxa" w:w="3000"/>
          </w:tcPr>
          <w:p>
            <w:r>
              <w:t>Illustration</w:t>
            </w:r>
          </w:p>
        </w:tc>
        <w:tc>
          <w:tcPr>
            <w:tcW w:type="dxa" w:w="7000"/>
          </w:tcPr>
          <w:p>
            <w:r>
              <w:t>22 cm</w:t>
            </w:r>
          </w:p>
        </w:tc>
      </w:tr>
      <w:tr>
        <w:trPr>
          <w:trHeight w:val="567"/>
        </w:trPr>
        <w:tc>
          <w:tcPr>
            <w:tcW w:type="dxa" w:w="3000"/>
          </w:tcPr>
          <w:p>
            <w:r>
              <w:t>Format</w:t>
            </w:r>
          </w:p>
        </w:tc>
        <w:tc>
          <w:tcPr>
            <w:tcW w:type="dxa" w:w="7000"/>
          </w:tcPr>
          <w:p>
            <w:r>
              <w:t>ill.</w:t>
            </w:r>
          </w:p>
        </w:tc>
      </w:tr>
      <w:tr>
        <w:trPr>
          <w:trHeight w:val="567"/>
        </w:trPr>
        <w:tc>
          <w:tcPr>
            <w:tcW w:type="dxa" w:w="3000"/>
          </w:tcPr>
          <w:p>
            <w:r>
              <w:t>Numéro d'Identification</w:t>
            </w:r>
          </w:p>
        </w:tc>
        <w:tc>
          <w:tcPr>
            <w:tcW w:type="dxa" w:w="7000"/>
          </w:tcPr>
          <w:p>
            <w:r>
              <w:t>2091778303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professionnelle/ composants électroniques/ </w:t>
            </w:r>
          </w:p>
        </w:tc>
      </w:tr>
    </w:tbl>
    <w:p>
      <w:pPr>
        <w:pStyle w:val="Heading3"/>
      </w:pPr>
      <w:r>
        <w:t>Résumé :</w:t>
      </w:r>
    </w:p>
    <w:p>
      <w:r>
        <w:t>Le livre Électricité professionnelle .Tome 3 : Choix des composants électroniques de Maurice Vial (1996) est un ouvrage pédagogique destiné aux étudiants et techniciens en électrotechnique, maintenance et installation électrique. Ce troisième volume s’inscrit dans une série consacrée à la formation professionnelle en électricité et met particulièrement l’accent sur la sélection, l’identification et l’utilisation des composants électroniques dans les systèmes électriques. L’auteur y aborde de manière progressive les notions fondamentales nécessaires à la compréhension du comportement des composants, depuis les composants passifs (résistances, condensateurs, bobines) jusqu’aux composants actifs (diodes, transistors, thyristors, triacs).  L’ouvrage développe ensuite les principes de régulation, de stabilisation de tension, de temporisation et de commutation, tout en intégrant des études de cas pratiques et des exemples de dimensionnement adaptés aux situations rencontrées par les professionnels. Il met également en avant les critères de choix techniques et environnementaux des composants (contraintes thermiques, mécaniques, électriques, sécurité, coût).  La méthode pédagogique de Maurice Vial repose sur une alternance entre rappels théoriques, documents issus de fiches constructeurs et exercices d’application, ce qui rend l’apprentissage concret et directement exploitable sur le terrain.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