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Dobrovolski, V./ Polonski, Valentin/ Radtchik, A./ Mak, S./ Zablonski,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Moscou/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soviétique(N°:None)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de machine/ type d'assemblage/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livre est un manuel technique traitant des composants, assemblages et transmissions mécaniques dans les machines. Il vise à former les étudiants d’ingénierie mécanique et à fournir aux concepteurs un guide méthodique. La 7e édition (traduite en français) a été profondément remaniée : nouveaux calculs, nouvelles solutions fonctionnelles, prise en compte de l’expérience d’application des éditions précédentes. </w:t>
        <w:br/>
        <w:br/>
        <w:t xml:space="preserve">Les auteurs ont ajouté un chapitre sur les exigences de sécurité des machines et de leurs organes, avec les critères d’évaluation correspondants. </w:t>
        <w:br/>
        <w:br/>
        <w:t>Ils ont aussi introduit un chapitre sur les « principes économiques de l’établissement des projets des éléments de 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