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Mini manuel des réseaux informatiques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Cateloin; Stéphane/ Zwecker; Stella Marc/ Gallais; Antoine/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manuel(N°:None)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9782100555413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réseaux d'ordinateurs/ réseaux télématiques/ </w:t>
            </w:r>
          </w:p>
        </w:tc>
      </w:tr>
    </w:tbl>
    <w:p>
      <w:pPr>
        <w:pStyle w:val="Heading3"/>
      </w:pPr>
      <w:r>
        <w:t>Résumé :</w:t>
      </w:r>
    </w:p>
    <w:p>
      <w:r>
        <w:t>Ce manuel est conçu comme une introduction pratique et concise aux réseaux informatiques, adaptée aux étudiants en formation DUT, L1/L2/L3 ou à toute personne souhaitant se familiariser rapidement avec les fondamentaux des réseaux. L’approche est pédagogique : le cours est présenté de façon progressive, accompagné d’exemples, de méthodes pour éviter les erreurs fréquentes, et d’exercices corrigés. Le livre débute par une présentation des architectures de communication : notions de réseau, fonctions de communication, modèles d’architecture. Vient ensuite la couche physique : médias, signaux, codage, transmission, câblage, aspects matériels du réseau. Puis les mécanismes des protocoles : comment les données sont organisées, les protocoles de liaison, la fiabilité, les formats de trame.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