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énergétique. Volume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Lucien/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689-692</w:t>
            </w:r>
          </w:p>
        </w:tc>
      </w:tr>
      <w:tr>
        <w:trPr>
          <w:trHeight w:val="567"/>
        </w:trPr>
        <w:tc>
          <w:tcPr>
            <w:tcW w:type="dxa" w:w="3000"/>
          </w:tcPr>
          <w:p>
            <w:r>
              <w:t>Numéro d'Identification</w:t>
            </w:r>
          </w:p>
        </w:tc>
        <w:tc>
          <w:tcPr>
            <w:tcW w:type="dxa" w:w="7000"/>
          </w:tcPr>
          <w:p>
            <w:r>
              <w:t>2880742145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systèmes thermodynamiques/ </w:t>
            </w:r>
          </w:p>
        </w:tc>
      </w:tr>
    </w:tbl>
    <w:p>
      <w:pPr>
        <w:pStyle w:val="Heading3"/>
      </w:pPr>
      <w:r>
        <w:t>Résumé :</w:t>
      </w:r>
    </w:p>
    <w:p>
      <w:r>
        <w:t>“Thermodynamique et Énergétique” est un ouvrage qui explore les principes fondamentaux de la thermodynamique et leur application dans le domaine de l’énergie. Le livre propose une approche analytique et pratique, permettant aux étudiants et aux professionnels de comprendre comment la chaleur, le travail et l’énergie interagissent dans divers systèmes. À travers des exemples concrets et des exercices corrigés, l’ouvrage vise à renforcer la compréhension des concepts, tout en mettant l’accent sur les enjeux contemporains liés à l’énergie, comme les énergies renouvelables et l’efficacité énergétique.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