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Biochimie-UE1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9782100547128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inscrits en Première année commune aux études de Santé (1e année Santé/PAES) est conçu pour vous aider à assimiler le cours et bien préparer les concours. Cette nouvelle édition, conforme à la réforme 1'° année Santé / PAES, a été augmentée d'une partie " Métabolisme ". Un cours complet : Toutes les notions abordées dans le programme. De nombreuses illustrations et des exemples pour bien comprendre. Des conseils signalent les pièges les plus fréquents. A la fin de chaque chapitre, un bloc synthèse présente les définitions à savoir, les notions à connaître et les savoir-faire à maîtriser. De très nombreux QCM extraits d'annales de concours. Pour vous autoévaluer et vous familiariser avec ce mode d'interrogation. Tous les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