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d'électricité. T1, Classe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"exercices avec solutions"</w:t>
            </w:r>
          </w:p>
        </w:tc>
      </w:tr>
      <w:tr>
        <w:trPr>
          <w:trHeight w:val="567"/>
        </w:trPr>
        <w:tc>
          <w:tcPr>
            <w:tcW w:type="dxa" w:w="3000"/>
          </w:tcPr>
          <w:p>
            <w:r>
              <w:t>Numéro d'Identification</w:t>
            </w:r>
          </w:p>
        </w:tc>
        <w:tc>
          <w:tcPr>
            <w:tcW w:type="dxa" w:w="7000"/>
          </w:tcPr>
          <w:p>
            <w:r>
              <w:t>2711741923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électrique/ physique appliquée/ </w:t>
            </w:r>
          </w:p>
        </w:tc>
      </w:tr>
    </w:tbl>
    <w:p>
      <w:pPr>
        <w:pStyle w:val="Heading3"/>
      </w:pPr>
      <w:r>
        <w:t>Résumé :</w:t>
      </w:r>
    </w:p>
    <w:p>
      <w:r>
        <w:t>Cet ouvrage est un livre  pédagogique destiné aux étudiants en mathématiques et en physique, en particulier ceux en classes préparatoires. Le livre se concentre sur les concepts fondamentaux de l’électricité, en proposant une série d’exercices variés allant des notions de base aux applications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