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Biologie moléculaire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Moulessehoul, Soraya/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ill,. couv,.ill.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9789961007907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céllulaire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571.6/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adn ./ Biologie moleculaire/ </w:t>
            </w:r>
          </w:p>
        </w:tc>
      </w:tr>
    </w:tbl>
    <w:p>
      <w:pPr>
        <w:pStyle w:val="Heading3"/>
      </w:pPr>
      <w:r>
        <w:t>Résumé :</w:t>
      </w:r>
    </w:p>
    <w:p>
      <w:r>
        <w:t>Ce document traite du dogme fondamental de la biologie moléculaire, qui se résume en trois étapes , en l'occurrence, la réplication de l'adn, sa transcription en arn méssager et la traduction de ce dernier en protéines.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