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Barbault, Robert/ </w:t>
            </w:r>
          </w:p>
        </w:tc>
      </w:tr>
      <w:tr>
        <w:trPr>
          <w:trHeight w:val="567"/>
        </w:trPr>
        <w:tc>
          <w:tcPr>
            <w:tcW w:type="dxa" w:w="3000"/>
          </w:tcPr>
          <w:p>
            <w:r>
              <w:t>Adresse bib.</w:t>
            </w:r>
          </w:p>
        </w:tc>
        <w:tc>
          <w:tcPr>
            <w:tcW w:type="dxa" w:w="7000"/>
          </w:tcPr>
          <w:p>
            <w:r>
              <w:t xml:space="preserve">Masson et EAP/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Abrégés de pharmacie(N°:None)</w:t>
            </w:r>
          </w:p>
        </w:tc>
      </w:tr>
      <w:tr>
        <w:trPr>
          <w:trHeight w:val="567"/>
        </w:trPr>
        <w:tc>
          <w:tcPr>
            <w:tcW w:type="dxa" w:w="3000"/>
          </w:tcPr>
          <w:p>
            <w:r>
              <w:t>Numéro d'Identification</w:t>
            </w:r>
          </w:p>
        </w:tc>
        <w:tc>
          <w:tcPr>
            <w:tcW w:type="dxa" w:w="7000"/>
          </w:tcPr>
          <w:p>
            <w:r>
              <w:t>2225794979</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w:t>
            </w:r>
          </w:p>
        </w:tc>
      </w:tr>
    </w:tbl>
    <w:p>
      <w:pPr>
        <w:pStyle w:val="Heading3"/>
      </w:pPr>
      <w:r>
        <w:t>Résumé :</w:t>
      </w:r>
    </w:p>
    <w:p>
      <w:r>
        <w:t>« Abrégés d’Écologie générale »** de Robert Barbault propose une présentation concise et accessible des concepts fondamentaux de l’écologie. Destiné aux étudiants et à tous ceux qui souhaitent acquérir rapidement une vue d’ensemble de la discipline, cet ouvrage synthétise les notions essentielles concernant les relations entre les êtres vivants et leur environnement. Il aborde les dynamiques des populations, les interactions entre espèces, la structure des communautés, ainsi que le fonctionnement des écosystèmes. Ce résumé pédagogique met également en lumière les enjeux écologiques contemporains, notamment la conservation de la biodiversité et la gestion durable des ressources naturelles. Simple et efficace, cet abrégé facilite la compréhension rapide des bases écologiques tout en préparant à des études plus approfondies.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