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Excellence audio : une compilation des meilleurs circuits d'Elektor en audio analogique ou numérique, à tubes ou à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Elektor (Périodique)/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2866611497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de grave spécial/ amplificateur pour amplificateur/ </w:t>
            </w:r>
          </w:p>
        </w:tc>
      </w:tr>
    </w:tbl>
    <w:p>
      <w:pPr>
        <w:pStyle w:val="Heading3"/>
      </w:pPr>
      <w:r>
        <w:t>Résumé :</w:t>
      </w:r>
    </w:p>
    <w:p>
      <w:r>
        <w:t>Le livre  Excellence audio  présente une sélection des meilleurs montages audio publiés par Elektor, couvrant aussi bien l’audio analogique que numérique, avec des circuits à tubes et à semi-conducteurs. Il met en avant des conceptions performantes destinées aux passionnés de haute fidélité, combinant qualité sonore, innovation technologique et réalisation pratique. L’ouvrage illustre les avancées en matière d’amplification, de traitement du signal et de reproduction audio, tout en servant de référence pour les amateurs et ingénieurs audio désireux d’atteindre l’excellence sonore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