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pour les sciences de la vie. V1, La Physique et ses méthodes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Bouyssy, Alain/ Davier, Michel/ Gatty, Bernard/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214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Dia université(N°:None)</w:t>
            </w:r>
          </w:p>
        </w:tc>
      </w:tr>
      <w:tr>
        <w:trPr>
          <w:trHeight w:val="567"/>
        </w:trPr>
        <w:tc>
          <w:tcPr>
            <w:tcW w:type="dxa" w:w="3000"/>
          </w:tcPr>
          <w:p>
            <w:r>
              <w:t>Notes Générales</w:t>
            </w:r>
          </w:p>
        </w:tc>
        <w:tc>
          <w:tcPr>
            <w:tcW w:type="dxa" w:w="7000"/>
          </w:tcPr>
          <w:p>
            <w:r>
              <w:t>Index p.p. 211-214</w:t>
            </w:r>
          </w:p>
        </w:tc>
      </w:tr>
      <w:tr>
        <w:trPr>
          <w:trHeight w:val="567"/>
        </w:trPr>
        <w:tc>
          <w:tcPr>
            <w:tcW w:type="dxa" w:w="3000"/>
          </w:tcPr>
          <w:p>
            <w:r>
              <w:t>Numéro d'Identification</w:t>
            </w:r>
          </w:p>
        </w:tc>
        <w:tc>
          <w:tcPr>
            <w:tcW w:type="dxa" w:w="7000"/>
          </w:tcPr>
          <w:p>
            <w:r>
              <w:t>2701110963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thermodynamique/ bioénergétique/ </w:t>
            </w:r>
          </w:p>
        </w:tc>
      </w:tr>
    </w:tbl>
    <w:p>
      <w:pPr>
        <w:pStyle w:val="Heading3"/>
      </w:pPr>
      <w:r>
        <w:t>Résumé :</w:t>
      </w:r>
    </w:p>
    <w:p>
      <w:r>
        <w:t>Cet ouvrage présente les principes fondamentaux de la physique et les méthodes scientifiques qui sont essentiels pour les étudiants en sciences de la vie.  Dans ce premier volume, l’auteur aborde les concepts de base de la physique, en mettant l’accent sur leur pertinence pour les applications biologiques et médicales.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