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Dudek, Ronald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biologie cellulaire./ </w:t>
            </w:r>
          </w:p>
        </w:tc>
      </w:tr>
    </w:tbl>
    <w:p>
      <w:pPr>
        <w:pStyle w:val="Heading3"/>
      </w:pPr>
      <w:r>
        <w:t>Résumé :</w:t>
      </w:r>
    </w:p>
    <w:p>
      <w:r>
        <w:t>L'ouvrage de la collection présente les notions essentielles dans chacune des matières fondamentales sous une forme concise et épurée afin de mieux préparer l'étudiant de PCEM 1 au concours. Rédigés par des auteurs reconnus et experts dans leur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