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Résoudre un problème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Bergua, Jean/ Goulley, Philippe/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savoir-faire(N°:None)</w:t>
            </w:r>
          </w:p>
        </w:tc>
      </w:tr>
      <w:tr>
        <w:trPr>
          <w:trHeight w:val="567"/>
        </w:trPr>
        <w:tc>
          <w:tcPr>
            <w:tcW w:type="dxa" w:w="3000"/>
          </w:tcPr>
          <w:p>
            <w:r>
              <w:t>Numéro d'Identification</w:t>
            </w:r>
          </w:p>
        </w:tc>
        <w:tc>
          <w:tcPr>
            <w:tcW w:type="dxa" w:w="7000"/>
          </w:tcPr>
          <w:p>
            <w:r>
              <w:t>2853949192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résoudre les conflits/ </w:t>
            </w:r>
          </w:p>
        </w:tc>
      </w:tr>
    </w:tbl>
    <w:p>
      <w:pPr>
        <w:pStyle w:val="Heading3"/>
      </w:pPr>
      <w:r>
        <w:t>Résumé :</w:t>
      </w:r>
    </w:p>
    <w:p>
      <w:r>
        <w:t>Cet ouvrage regroupe des exercices d'électricité conformes aux nouveaux programmes des classes préparatoires scientifiques 1re année (MPSI, PCSI, PTSI). Il intéressera également, dans la perspective de la préparation aux concours, les élèves de 2e année, ainsi que les étudiants du 1er cycle universitaire. L'objectif de cette collection est de présenter les méthodes qui permettent la construction progressive d'une solution. Ainsi, les étudiants trouveront pour chaque exercice : - une analyse préliminaire de l'énoncé ; - la solution détaillée, rappelant des points de cours indispensables ; - des compléments à cette solution (discussion ou prolongement).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