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Houali, K./ Lahcene,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9789961018446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mécanisme/ biologie/ </w:t>
            </w:r>
          </w:p>
        </w:tc>
      </w:tr>
    </w:tbl>
    <w:p>
      <w:pPr>
        <w:pStyle w:val="Heading3"/>
      </w:pPr>
      <w:r>
        <w:t>Résumé :</w:t>
      </w:r>
    </w:p>
    <w:p>
      <w:r>
        <w:t>Le polycopié d’exercices de Biologie moléculaire, constitue un complément et un support important pour la maitrise et la compréhension du cours de Biologie moléculaire. Il propose une d’exercices variés et de niveau de difficulté graduel. Les réponses sont expliquées de manière simple et détaillée et comprennent des schémas clairs et simples permettant à l’étudiant de comprendre et de maitriser les mécanismes de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