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Élements of physical chemistry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Atkins, Peter William/ Paula, Julio de/ </w:t>
            </w:r>
          </w:p>
        </w:tc>
      </w:tr>
      <w:tr>
        <w:trPr>
          <w:trHeight w:val="567"/>
        </w:trPr>
        <w:tc>
          <w:tcPr>
            <w:tcW w:type="dxa" w:w="3000"/>
          </w:tcPr>
          <w:p>
            <w:r>
              <w:t>Edition</w:t>
            </w:r>
          </w:p>
        </w:tc>
        <w:tc>
          <w:tcPr>
            <w:tcW w:type="dxa" w:w="7000"/>
          </w:tcPr>
          <w:p>
            <w:r>
              <w:t>4th edition</w:t>
            </w:r>
          </w:p>
        </w:tc>
      </w:tr>
      <w:tr>
        <w:trPr>
          <w:trHeight w:val="567"/>
        </w:trPr>
        <w:tc>
          <w:tcPr>
            <w:tcW w:type="dxa" w:w="3000"/>
          </w:tcPr>
          <w:p>
            <w:r>
              <w:t>Adresse bib.</w:t>
            </w:r>
          </w:p>
        </w:tc>
        <w:tc>
          <w:tcPr>
            <w:tcW w:type="dxa" w:w="7000"/>
          </w:tcPr>
          <w:p>
            <w:r>
              <w:t xml:space="preserve">Oxford University Press/ </w:t>
            </w:r>
          </w:p>
        </w:tc>
      </w:tr>
      <w:tr>
        <w:trPr>
          <w:trHeight w:val="567"/>
        </w:trPr>
        <w:tc>
          <w:tcPr>
            <w:tcW w:type="dxa" w:w="3000"/>
          </w:tcPr>
          <w:p>
            <w:r>
              <w:t>Nombre de Pages</w:t>
            </w:r>
          </w:p>
        </w:tc>
        <w:tc>
          <w:tcPr>
            <w:tcW w:type="dxa" w:w="7000"/>
          </w:tcPr>
          <w:p>
            <w:r>
              <w:t>627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615-627</w:t>
            </w:r>
          </w:p>
        </w:tc>
      </w:tr>
      <w:tr>
        <w:trPr>
          <w:trHeight w:val="567"/>
        </w:trPr>
        <w:tc>
          <w:tcPr>
            <w:tcW w:type="dxa" w:w="3000"/>
          </w:tcPr>
          <w:p>
            <w:r>
              <w:t>Numéro d'Identification</w:t>
            </w:r>
          </w:p>
        </w:tc>
        <w:tc>
          <w:tcPr>
            <w:tcW w:type="dxa" w:w="7000"/>
          </w:tcPr>
          <w:p>
            <w:r>
              <w:t>9780199271832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cinétique chimique/ </w:t>
            </w:r>
          </w:p>
        </w:tc>
      </w:tr>
    </w:tbl>
    <w:p>
      <w:pPr>
        <w:pStyle w:val="Heading3"/>
      </w:pPr>
      <w:r>
        <w:t>Résumé :</w:t>
      </w:r>
    </w:p>
    <w:p>
      <w:r>
        <w:t>Cet livre est une introduction complète à la chimie physique, qui est la branche de la chimie qui étudie les propriétés physiques des systèmes chimiques et les lois qui régissent leurs comportements. Il couvre une large gamme de sujets allant des principes fondamentaux de la thermodynamique à la cinétique chimique, en passant par la chimie quantique et les propriétés des solutions. L’ouvrage est conçu pour être accessible aux étudiants, tout en fournissant une base solide pour les concepts avancés.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