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à développer un site web avec PHP et MySQL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Rollet, Olivier/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Edition ENI/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9782746084582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Validation d’entrées/ Projet web concret/ </w:t>
            </w:r>
          </w:p>
        </w:tc>
      </w:tr>
    </w:tbl>
    <w:p>
      <w:pPr>
        <w:pStyle w:val="Heading3"/>
      </w:pPr>
      <w:r>
        <w:t>Résumé :</w:t>
      </w:r>
    </w:p>
    <w:p>
      <w:r>
        <w:t>Le livre commence par guider le lecteur dans la mise en place d’un environnement local (serveur Apache, PHP, MySQL) pour démarrer le développement web dynamique. Il introduit ensuite les fondamentaux du langage PHP (variables, contrôles, fonctions, manipulation de fichiers, sessions), avec de nombreux exemples pratiques.</w:t>
        <w:br/>
        <w:br/>
        <w:t>Puis l’ouvrage passe à la partie base de données, expliquant MySQL, les requêtes SQL de base et avancées, et l’intégration de PHP avec MySQL via PDO ou d’autres méthodes. Il inclut aussi des chapitres sur la sécurité (validation des entrées, protection contre l’injection SQL), et une introduction à la programmation orientée objet en PHP.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