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mémoire de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Réveillac,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2100076213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mémoire/ 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C' est un ouvrage de poche de type “mémo” qui vise à fournir une référence rapide des principaux éléments du langage C++ pour les étudiants et professionnels. Il couvre les fondamentaux du langage : les types, la syntaxe, les opérateurs, le contrôle de flux, les fonctions, les classes, la gestion de la mémoire, les bibliothèques standard, etc.</w:t>
        <w:br/>
        <w:br/>
        <w:t>C’est un outil de consultation rapide plutôt qu’un manuel d’apprentissage pas à pas approfondi. Il sert à rappeler les notions que l’on a déjà étudiées, à vérifier la syntaxe correcte, et à fournir des exemples succincts.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