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Palermo, Christophe/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IV-298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Parcours IUT(N°:None)</w:t>
            </w:r>
          </w:p>
        </w:tc>
      </w:tr>
      <w:tr>
        <w:trPr>
          <w:trHeight w:val="567"/>
        </w:trPr>
        <w:tc>
          <w:tcPr>
            <w:tcW w:type="dxa" w:w="3000"/>
          </w:tcPr>
          <w:p>
            <w:r>
              <w:t>Notes Générales</w:t>
            </w:r>
          </w:p>
        </w:tc>
        <w:tc>
          <w:tcPr>
            <w:tcW w:type="dxa" w:w="7000"/>
          </w:tcPr>
          <w:p>
            <w:r>
              <w:t>couv. porte en plus : "l'essentiel du cours, exercices avec corrigés détaillés, problèmes de synthèse". - GEII = génie électrique et informatique industrielle, MP = mesures physiques, GIM = génie industriel et maintenance. Index</w:t>
            </w:r>
          </w:p>
        </w:tc>
      </w:tr>
      <w:tr>
        <w:trPr>
          <w:trHeight w:val="567"/>
        </w:trPr>
        <w:tc>
          <w:tcPr>
            <w:tcW w:type="dxa" w:w="3000"/>
          </w:tcPr>
          <w:p>
            <w:r>
              <w:t>Numéro d'Identification</w:t>
            </w:r>
          </w:p>
        </w:tc>
        <w:tc>
          <w:tcPr>
            <w:tcW w:type="dxa" w:w="7000"/>
          </w:tcPr>
          <w:p>
            <w:r>
              <w:t>9782100576074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GIM/ GEII/ problèmes de synthèse/ MP/ </w:t>
            </w:r>
          </w:p>
        </w:tc>
      </w:tr>
    </w:tbl>
    <w:p>
      <w:pPr>
        <w:pStyle w:val="Heading3"/>
      </w:pPr>
      <w:r>
        <w:t>Résumé :</w:t>
      </w:r>
    </w:p>
    <w:p>
      <w:r>
        <w:t>Cet ouvrage de la collection "Parcours IUT"  est conforme au programme des filières GEII, Mesures physiques, GIM et Génie chimique. Le cours, concis, clair et pédagogique, est ponctué de rubriques "En bref" qui signalent les notions importantes à retenir. Dans chaque chapitre, de nombreux exercices basés sur des situations concrètes permettent de se préparer aux épreuves. Les corrigés, détaillés, mettent l'accent sur la méthodolgie. Un chapitre est consacré au problème de la sécurité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