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Toute la PACES en QCM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Fredon, Daniel/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ÉdiScience/ </w:t>
            </w:r>
          </w:p>
        </w:tc>
      </w:tr>
      <w:tr>
        <w:trPr>
          <w:trHeight w:val="567"/>
        </w:trPr>
        <w:tc>
          <w:tcPr>
            <w:tcW w:type="dxa" w:w="3000"/>
          </w:tcPr>
          <w:p>
            <w:r>
              <w:t>Nombre de Pages</w:t>
            </w:r>
          </w:p>
        </w:tc>
        <w:tc>
          <w:tcPr>
            <w:tcW w:type="dxa" w:w="7000"/>
          </w:tcPr>
          <w:p>
            <w:r>
              <w:t>1192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100 % 1re année santé(N°:None)</w:t>
            </w:r>
          </w:p>
        </w:tc>
      </w:tr>
      <w:tr>
        <w:trPr>
          <w:trHeight w:val="567"/>
        </w:trPr>
        <w:tc>
          <w:tcPr>
            <w:tcW w:type="dxa" w:w="3000"/>
          </w:tcPr>
          <w:p>
            <w:r>
              <w:t>Numéro d'Identification</w:t>
            </w:r>
          </w:p>
        </w:tc>
        <w:tc>
          <w:tcPr>
            <w:tcW w:type="dxa" w:w="7000"/>
          </w:tcPr>
          <w:p>
            <w:r>
              <w:t>9782100727254</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w:t>
            </w:r>
          </w:p>
        </w:tc>
      </w:tr>
    </w:tbl>
    <w:p>
      <w:pPr>
        <w:pStyle w:val="Heading3"/>
      </w:pPr>
      <w:r>
        <w:t>Résumé :</w:t>
      </w:r>
    </w:p>
    <w:p>
      <w:r>
        <w:t>Cet ouvrage s'adresse aux élèves en première année commune des études de santé (PACES) préparant les concours médecine, pharmacie, sage-femme et dentaire.</w:t>
        <w:br/>
        <w:br/>
        <w:br/>
        <w:br/>
        <w:t>Il propose un entraînement complet sur l'ensemble des Unités d'Enseignement du tronc commun de la Paces : UE1, UE2, UE3, UE4, UE5, UE6 et UE7.</w:t>
        <w:br/>
        <w:br/>
        <w:br/>
        <w:br/>
        <w:t>Tous les QCM présentés sont extraits ou adaptés d'annales de concours posés dans différentes facultés de médecine. Ils sont classés par UE et par thèmes du programme.</w:t>
        <w:br/>
        <w:br/>
        <w:br/>
        <w:br/>
        <w:t>Pour cette nouvelle édition, le nombre de QCM est doublé. Pour chaque UE, les nouvelles questions sont présentées sous forme de concours blancs.</w:t>
        <w:br/>
        <w:br/>
        <w:br/>
        <w:br/>
        <w:t>La 2e édition inclue également un chapitre de conseils méthodologiques pour optimiser sa réussite au concours et un formulaire détachable (physique, chimie, biostatistiques).</w:t>
        <w:br/>
        <w:br/>
        <w:br/>
        <w:br/>
        <w:t>Les QCM sont tous intégralement corrigés par des professeurs de BCPST et des enseignants de Forma plus (Limoges) et Nice Écurie (Nice), instituts privés qui accompagnent les étudiants de 1re année Médecine-Pharmacie.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