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 avec Windows 95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Behrmann, Nicolas/ Chambers, Craig/ Fuller, Scott/ Houlette, Forrest/ Pagan, Kevin/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 &amp; SM/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395-404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 réseau/ configuration réseau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propose une exploration approfondie des fonctionnalités réseau de Windows 95, offrant des conseils pratiques pour une gestion efficace des réseaux. Il couvre des aspects tels que :</w:t>
        <w:br/>
        <w:br/>
        <w:t xml:space="preserve">La configuration des protocoles réseau </w:t>
        <w:br/>
        <w:br/>
        <w:t>L'intégration de Windows 95 dans des environnements réseau hétérogènes.</w:t>
        <w:br/>
        <w:br/>
        <w:t>La mise en place de partages de fichiers et d'imprimantes.</w:t>
        <w:br/>
        <w:br/>
        <w:t>La gestion des utilisateurs et des groupes.</w:t>
        <w:br/>
        <w:br/>
        <w:t>La résolution de problèmes courants liés aux réseaux.</w:t>
        <w:br/>
        <w:br/>
        <w:t>Ce livre est conçu pour aider les administrateurs à optimiser les performances réseau de Windows 95 et à résoudre efficacement les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