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Warin, Bruno/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2002</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223-327</w:t>
            </w:r>
          </w:p>
        </w:tc>
      </w:tr>
      <w:tr>
        <w:trPr>
          <w:trHeight w:val="567"/>
        </w:trPr>
        <w:tc>
          <w:tcPr>
            <w:tcW w:type="dxa" w:w="3000"/>
          </w:tcPr>
          <w:p>
            <w:r>
              <w:t>Numéro d'Identification</w:t>
            </w:r>
          </w:p>
        </w:tc>
        <w:tc>
          <w:tcPr>
            <w:tcW w:type="dxa" w:w="7000"/>
          </w:tcPr>
          <w:p>
            <w:r>
              <w:t>2729811400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algorithmique/ programmation dynamique/ </w:t>
            </w:r>
          </w:p>
        </w:tc>
      </w:tr>
    </w:tbl>
    <w:p>
      <w:pPr>
        <w:pStyle w:val="Heading3"/>
      </w:pPr>
      <w:r>
        <w:t>Résumé :</w:t>
      </w:r>
    </w:p>
    <w:p>
      <w:r>
        <w:t>L’algorithmique est une discipline fondamentale en informatique qui traite de la conception et de l’analyse des algorithmes, c’est-à-dire des ensembles d’instructions permettant de résoudre des problèmes spécifiques de manière systématique. Les principes de l’algorithmique sont essentiels pour développer des logiciels efficaces et performants. Un ouvrage sur l’algorithmique aborde généralement les notions de base telles que les structures de données, les algorithmes de tri et de recherche, ainsi que des concepts plus avancés comme la complexité algorithmique, les algorithmes récursifs, et les techniques de programmation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