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Hernandez, Jean-Alain/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p.763-777.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networks/ OSI (computer network standard)/ OSI (architecture de réseaux)/ réseaux d'ordinateurs/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manière exhaustive tous les outils de communications, ainsi que les techniques qui permettent à plusieurs ordinateurs de communiquer entre eux. Il correspond à un cours incontournable du 2ème cycle d'informatique, et bénéficie des grandes qualités pédagogiques d'Andrew Tanenbaum, inventeur de l'approche "par couches" qui imprègne aujourd'hui tout l'enseignement de l'informatique.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