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Cytologie et physiologie cellulaire . F1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Abdelali, Mohamed/ Benzine, Challam Hacina/ Dekar Madoui, Aicha/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94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Numéro d'Identification</w:t>
            </w:r>
          </w:p>
        </w:tc>
        <w:tc>
          <w:tcPr>
            <w:tcW w:type="dxa" w:w="7000"/>
          </w:tcPr>
          <w:p>
            <w:r>
              <w:t>9961008936</w:t>
            </w:r>
          </w:p>
        </w:tc>
      </w:tr>
      <w:tr>
        <w:trPr>
          <w:trHeight w:val="567"/>
        </w:trPr>
        <w:tc>
          <w:tcPr>
            <w:tcW w:type="dxa" w:w="3000"/>
          </w:tcPr>
          <w:p>
            <w:r>
              <w:t>Thème</w:t>
            </w:r>
          </w:p>
        </w:tc>
        <w:tc>
          <w:tcPr>
            <w:tcW w:type="dxa" w:w="7000"/>
          </w:tcPr>
          <w:p>
            <w:r>
              <w:t>Biollogie Cellulaire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cytologie/ physiologie cellulaire/ </w:t>
            </w:r>
          </w:p>
        </w:tc>
      </w:tr>
    </w:tbl>
    <w:p>
      <w:pPr>
        <w:pStyle w:val="Heading3"/>
      </w:pPr>
      <w:r>
        <w:t>Résumé :</w:t>
      </w:r>
    </w:p>
    <w:p>
      <w:r>
        <w:t>Au fil de l'enseignement de la cytologie et de la physiologie cellulaire et au vu des changements des programmes officiels, l'équipe pédagogique du Centre Biomédical (C.B.M.) de Dergana s'est hel.!rtée à la difficulté de concilier la quantité d'informations scientifiques de plus en plus complexes mais indispensables à l'étudiant et le volume horaire alloué à ce module.&lt;br&gt;C'est dans ce contexte qu'il nous a semblé utile d'élaborer un polycopié combinant les notions de cytologie et de physiologie cellulaire.&lt;br&gt;Ce recueil, fruit de plusieurs années de réflexion et de recherches est en fait inspiré d'un travail préliminaire réalisé grâce à la collaboration entre des enseignants de Biologie de l'Université des Sciences et de la Technologie Houari Boumediene (U.S.T.H.B), les enseignants du Centre Biomédical et les médecins Histologistes-Embryologistes de la Faculté de médecine. d'Alger durant les années 1985-1990.&lt;br&gt;Etant donné la somme de connaissances que comporte le programme officiel de l'étudiant en première année de médecine, nous avons choisi de présenter le polycopié sous forme de fascicules. Cette présentation permet de proposer un modèle de fonctionnement du module de Cytologie-Physiologie Cellulaire à l'étudiant de première année des Sciences Médicales, ainsi qu'à l'étudiant de Biologie et Médecine Vétérinaire.&lt;br&gt;Ce premier fascicule s'articule essentiellement autour de la membrane plasmique; il sera suivi de deux autres numéros consacrés au reste du programme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