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Tittel, Éd./ Moulin, Camille/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 p.p. 263-269</w:t>
            </w:r>
          </w:p>
        </w:tc>
      </w:tr>
      <w:tr>
        <w:trPr>
          <w:trHeight w:val="567"/>
        </w:trPr>
        <w:tc>
          <w:tcPr>
            <w:tcW w:type="dxa" w:w="3000"/>
          </w:tcPr>
          <w:p>
            <w:r>
              <w:t>Numéro d'Identification</w:t>
            </w:r>
          </w:p>
        </w:tc>
        <w:tc>
          <w:tcPr>
            <w:tcW w:type="dxa" w:w="7000"/>
          </w:tcPr>
          <w:p>
            <w:r>
              <w:t>2100070754</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adressage/ routage/ </w:t>
            </w:r>
          </w:p>
        </w:tc>
      </w:tr>
    </w:tbl>
    <w:p>
      <w:pPr>
        <w:pStyle w:val="Heading3"/>
      </w:pPr>
      <w:r>
        <w:t>Résumé :</w:t>
      </w:r>
    </w:p>
    <w:p>
      <w:r>
        <w:t>La compréhension des réseaux d'aujourd'hui fait appel à un vaste ensemble de connaissances, touchant à des domaines variés et toujours plus nombreux. Cet ouvrage explique la terminologie et les notions de base de l'univers des réseaux, puis détaille leurs différentes composantes, les protocoles mis en oeuvre et les applications principales.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