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mathématiques pour l'industrie agroalimentaire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Daudin, Jean-Jacques/ Duby, Camille/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XXXVIII-501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274300522X</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Industries agroalimentaires/ </w:t>
            </w:r>
          </w:p>
        </w:tc>
      </w:tr>
    </w:tbl>
    <w:p>
      <w:pPr>
        <w:pStyle w:val="Heading3"/>
      </w:pPr>
      <w:r>
        <w:t>Résumé :</w:t>
      </w:r>
    </w:p>
    <w:p>
      <w:r>
        <w:t>Les industries agroalimentaires utilisent un large spectre de méthodes mathématiques, allant de la statistique pour le contrôle de la qualité aux réseaux de neurones pour l'automatique, en passant par la modélisation des flux de matières et des transferts de chaleur. Pourtant, il est rare de trouver l'ensemble de ces méthodes réunies en un seul ouvrage. C'est ce vaste tour d'horizon que se proposent de dresser ces Techniques mathématiques pour l'industrie agroalimentaire. À l'exception des chapitres généraux, par essence théoriques, l'ensemble de l'ouvrage est principalement orienté vers la pratique et les applications : la 1re partie est consacrée aux méthodes mathématiques pour le contrôle et l'amélioration de la qualité ; la 2e partie étudie les différentes techniques d'échantillonnage, de mesure et d'analyse des données : validation, étalonnage, analyse sensorielle... ; la 3e partie présente les modèles mathématiques utiles pour l'étude des risques alimentaires ; enfin, la 4e partie s'intéresse aux procédés et à l'automatique réseaux de neurones, modélisation des phénomènes biologiques, des flux de matières et des transferts de chaleur... Techniques mathématiques pour l'industrie agroalimentaire s'adresse aux ingénieurs de toutes les industries agroalimentaires, qu'ils soient en exercice ou en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