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Transmission de signaux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More, Christophe/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 Tec et doc/ </w:t>
            </w:r>
          </w:p>
        </w:tc>
      </w:tr>
      <w:tr>
        <w:trPr>
          <w:trHeight w:val="567"/>
        </w:trPr>
        <w:tc>
          <w:tcPr>
            <w:tcW w:type="dxa" w:w="3000"/>
          </w:tcPr>
          <w:p>
            <w:r>
              <w:t>Nombre de Pages</w:t>
            </w:r>
          </w:p>
        </w:tc>
        <w:tc>
          <w:tcPr>
            <w:tcW w:type="dxa" w:w="7000"/>
          </w:tcPr>
          <w:p>
            <w:r>
              <w:t>344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2743003456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transmission de signaux/ signal analogique/ </w:t>
            </w:r>
          </w:p>
        </w:tc>
      </w:tr>
    </w:tbl>
    <w:p>
      <w:pPr>
        <w:pStyle w:val="Heading3"/>
      </w:pPr>
      <w:r>
        <w:t>Résumé :</w:t>
      </w:r>
    </w:p>
    <w:p>
      <w:r>
        <w:t>Incluant cours, exercices et problèmes corrigés, ce manuel est entièrement dédié à la transmission de signaux. il établit une synthèse rigoureuse et précise des méthodes actuelles de traitement des problèmes de transmission analogique et de l'influence du bruit. chaque chapitre propose des exercices corrigés thématiques. actualisée, cette deuxième édition inclut désormais une partie traitant des transmissions numériques. elle a été également augmentée de deux problèmes corrigés récents. transmission de signaux permet une préparation efficace aux épreuves écrites et orales : de maîtrise ; d'agrégation de génie électrique et de physique appliquée ; des examens en écoles d'ingénieurs. les deux premières parties intéresseront aussi les étudiants des iut de génie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