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 par faisceau hertzien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Marc/ Verrée.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2040104933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télécommunications/ faisceau hertzien/ </w:t>
            </w:r>
          </w:p>
        </w:tc>
      </w:tr>
    </w:tbl>
    <w:p>
      <w:pPr>
        <w:pStyle w:val="Heading3"/>
      </w:pPr>
      <w:r>
        <w:t>Résumé :</w:t>
      </w:r>
    </w:p>
    <w:p>
      <w:r>
        <w:t>Le livre Télécommunications par faisceau hertzien de Marc Mathieu (1979) est un manuel technique consacré aux liaisons radio hertziennes utilisées dans les réseaux de télécommunications. L’auteur y décrit de manière structurée les principes de fonctionnement de ces systèmes, en commençant par l’architecture générale d’une liaison — composée d’émetteurs, de récepteurs et d’antennes directives — puis en expliquant les phénomènes de propagation des ondes radio et leurs contraintes, comme la visibilité directe, les pertes en espace libre ou encore les perturbations atmosphériques. Une attention particulière est portée aux techniques de modulation analogique, à la conception et au rôle des antennes, ainsi qu’au calcul du bilan de liaison (puissance, atténuations, marges de sécurité) nécessaire pour assurer une transmission fiable. L’ouvrage insiste également sur les critères de performance tels que la qualité du signal, la disponibilité et la fiabilité des liaisons, en proposant des méthodes de dimensionnement adaptées aux besoins de la téléphonie et de la télévision de l’époque. Bien qu’ancré dans le contexte technologique des années 1970, où dominaient les transmissions analogiques, ce livre fournit une base solide de compréhension des principes physiques et techniques qui sous-tendent encore aujourd’hui les transmissions par faisceaux hertziens.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