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systèmes numériques, filtres, modulation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271178858x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convertisseurs analogique numérique/ modulation (électronique)/ </w:t>
            </w:r>
          </w:p>
        </w:tc>
      </w:tr>
    </w:tbl>
    <w:p>
      <w:pPr>
        <w:pStyle w:val="Heading3"/>
      </w:pPr>
      <w:r>
        <w:t>Résumé :</w:t>
      </w:r>
    </w:p>
    <w:p>
      <w:r>
        <w:t>Ce manuel complet contient tout ce qu'il faut savoir sur la théorie en électronique analogique et numérique pour réussir les examens et les concours du premier cycle de l'enseignement supérieur. Chacun des quatre livres dont il est composé est entièrement autonome et contient les outils de calcul et d'analyse de situation inscrits au programme. Très détaillés, les différents chapitres sont systématiquement accompagnés d'exemples concrets et suivis d'exercices et de problèmes corrigés. Illustrés de schémas nombreux, clairs et précis, les schémas du cours sont immédiatement suivis d'un exemple qui en facilite l'assimilation. Les exercices corrigés portent sur les notions distinctes exposées dans le cours : ils sont suivis de petits problèmes de synthèse permettant de traiter des situations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