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&amp; télécoms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Servin, Claude/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980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Série Atlas(N°:None)</w:t>
            </w:r>
          </w:p>
        </w:tc>
      </w:tr>
      <w:tr>
        <w:trPr>
          <w:trHeight w:val="567"/>
        </w:trPr>
        <w:tc>
          <w:tcPr>
            <w:tcW w:type="dxa" w:w="3000"/>
          </w:tcPr>
          <w:p>
            <w:r>
              <w:t>Notes Générales</w:t>
            </w:r>
          </w:p>
        </w:tc>
        <w:tc>
          <w:tcPr>
            <w:tcW w:type="dxa" w:w="7000"/>
          </w:tcPr>
          <w:p>
            <w:r>
              <w:t>Bibliogr. p.p. 975-980.</w:t>
            </w:r>
          </w:p>
        </w:tc>
      </w:tr>
      <w:tr>
        <w:trPr>
          <w:trHeight w:val="567"/>
        </w:trPr>
        <w:tc>
          <w:tcPr>
            <w:tcW w:type="dxa" w:w="3000"/>
          </w:tcPr>
          <w:p>
            <w:r>
              <w:t>Numéro d'Identification</w:t>
            </w:r>
          </w:p>
        </w:tc>
        <w:tc>
          <w:tcPr>
            <w:tcW w:type="dxa" w:w="7000"/>
          </w:tcPr>
          <w:p>
            <w:r>
              <w:t>9782100526260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réseaux de communication/ protocoles de communication/ </w:t>
            </w:r>
          </w:p>
        </w:tc>
      </w:tr>
    </w:tbl>
    <w:p>
      <w:pPr>
        <w:pStyle w:val="Heading3"/>
      </w:pPr>
      <w:r>
        <w:t>Résumé :</w:t>
      </w:r>
    </w:p>
    <w:p>
      <w:r>
        <w:t>Cet livre “Réseaux &amp; Télécoms” de Claude Servin est un ouvrage pédagogique qui propose une introduction complète aux concepts fondamentaux des réseaux de communication et des télécommunications. Il aborde les théories et les pratiques liées aux architectures des réseaux, aux protocoles de communication, à la transmission de données, ainsi qu’aux technologies récentes dans le domaine des télécommunications. L’auteur présente également 129 exercices corrigés qui permettent aux lecteurs de mettre en pratique les connaissances acquises, favorisant ainsi une compréhension approfondie des concepts. Ce livre s’adresse aux étudiants en informatique, en télécommunications, ainsi qu’aux professionnels cherchant à renforcer leurs compétences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